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776B">
      <w:pPr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附件1</w:t>
      </w:r>
      <w:bookmarkStart w:id="0" w:name="_GoBack"/>
      <w:bookmarkEnd w:id="0"/>
    </w:p>
    <w:p w14:paraId="4AF0971C">
      <w:pPr>
        <w:rPr>
          <w:rFonts w:hint="eastAsia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2"/>
        <w:gridCol w:w="1740"/>
        <w:gridCol w:w="1560"/>
        <w:gridCol w:w="1610"/>
      </w:tblGrid>
      <w:tr w14:paraId="2BDB0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noWrap w:val="0"/>
            <w:vAlign w:val="top"/>
          </w:tcPr>
          <w:p w14:paraId="446063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参会名单</w:t>
            </w:r>
          </w:p>
        </w:tc>
      </w:tr>
      <w:tr w14:paraId="3AD3B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2" w:type="dxa"/>
            <w:noWrap w:val="0"/>
            <w:vAlign w:val="top"/>
          </w:tcPr>
          <w:p w14:paraId="12C05F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学院（部、研究院）</w:t>
            </w:r>
          </w:p>
        </w:tc>
        <w:tc>
          <w:tcPr>
            <w:tcW w:w="1740" w:type="dxa"/>
            <w:noWrap w:val="0"/>
            <w:vAlign w:val="top"/>
          </w:tcPr>
          <w:p w14:paraId="55384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主论坛</w:t>
            </w:r>
          </w:p>
        </w:tc>
        <w:tc>
          <w:tcPr>
            <w:tcW w:w="1560" w:type="dxa"/>
            <w:noWrap w:val="0"/>
            <w:vAlign w:val="top"/>
          </w:tcPr>
          <w:p w14:paraId="4953A0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平行论坛一</w:t>
            </w:r>
          </w:p>
        </w:tc>
        <w:tc>
          <w:tcPr>
            <w:tcW w:w="1610" w:type="dxa"/>
            <w:noWrap w:val="0"/>
            <w:vAlign w:val="top"/>
          </w:tcPr>
          <w:p w14:paraId="2E510E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平行论坛二</w:t>
            </w:r>
          </w:p>
        </w:tc>
      </w:tr>
      <w:tr w14:paraId="21699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2" w:type="dxa"/>
            <w:noWrap w:val="0"/>
            <w:vAlign w:val="top"/>
          </w:tcPr>
          <w:p w14:paraId="031F8C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40" w:type="dxa"/>
            <w:noWrap w:val="0"/>
            <w:vAlign w:val="top"/>
          </w:tcPr>
          <w:p w14:paraId="5C20C4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0" w:type="dxa"/>
            <w:noWrap w:val="0"/>
            <w:vAlign w:val="top"/>
          </w:tcPr>
          <w:p w14:paraId="07FB76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10" w:type="dxa"/>
            <w:noWrap w:val="0"/>
            <w:vAlign w:val="top"/>
          </w:tcPr>
          <w:p w14:paraId="6EC106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33799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2" w:type="dxa"/>
            <w:noWrap w:val="0"/>
            <w:vAlign w:val="top"/>
          </w:tcPr>
          <w:p w14:paraId="38F66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40" w:type="dxa"/>
            <w:noWrap w:val="0"/>
            <w:vAlign w:val="top"/>
          </w:tcPr>
          <w:p w14:paraId="59E5D9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0" w:type="dxa"/>
            <w:noWrap w:val="0"/>
            <w:vAlign w:val="top"/>
          </w:tcPr>
          <w:p w14:paraId="746D96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10" w:type="dxa"/>
            <w:noWrap w:val="0"/>
            <w:vAlign w:val="top"/>
          </w:tcPr>
          <w:p w14:paraId="5240D3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04FF4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2" w:type="dxa"/>
            <w:noWrap w:val="0"/>
            <w:vAlign w:val="top"/>
          </w:tcPr>
          <w:p w14:paraId="04C0EA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40" w:type="dxa"/>
            <w:noWrap w:val="0"/>
            <w:vAlign w:val="top"/>
          </w:tcPr>
          <w:p w14:paraId="43C717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0" w:type="dxa"/>
            <w:noWrap w:val="0"/>
            <w:vAlign w:val="top"/>
          </w:tcPr>
          <w:p w14:paraId="5EE9D7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10" w:type="dxa"/>
            <w:noWrap w:val="0"/>
            <w:vAlign w:val="top"/>
          </w:tcPr>
          <w:p w14:paraId="64B410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14456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2" w:type="dxa"/>
            <w:noWrap w:val="0"/>
            <w:vAlign w:val="top"/>
          </w:tcPr>
          <w:p w14:paraId="454148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40" w:type="dxa"/>
            <w:noWrap w:val="0"/>
            <w:vAlign w:val="top"/>
          </w:tcPr>
          <w:p w14:paraId="62C873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0" w:type="dxa"/>
            <w:noWrap w:val="0"/>
            <w:vAlign w:val="top"/>
          </w:tcPr>
          <w:p w14:paraId="78BF92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10" w:type="dxa"/>
            <w:noWrap w:val="0"/>
            <w:vAlign w:val="top"/>
          </w:tcPr>
          <w:p w14:paraId="0A72D6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2832B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2" w:type="dxa"/>
            <w:noWrap w:val="0"/>
            <w:vAlign w:val="top"/>
          </w:tcPr>
          <w:p w14:paraId="19C990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40" w:type="dxa"/>
            <w:noWrap w:val="0"/>
            <w:vAlign w:val="top"/>
          </w:tcPr>
          <w:p w14:paraId="2F9312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0" w:type="dxa"/>
            <w:noWrap w:val="0"/>
            <w:vAlign w:val="top"/>
          </w:tcPr>
          <w:p w14:paraId="44A24C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10" w:type="dxa"/>
            <w:noWrap w:val="0"/>
            <w:vAlign w:val="top"/>
          </w:tcPr>
          <w:p w14:paraId="140F96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0AD39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2" w:type="dxa"/>
            <w:noWrap w:val="0"/>
            <w:vAlign w:val="top"/>
          </w:tcPr>
          <w:p w14:paraId="30284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40" w:type="dxa"/>
            <w:noWrap w:val="0"/>
            <w:vAlign w:val="top"/>
          </w:tcPr>
          <w:p w14:paraId="3C59B2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0" w:type="dxa"/>
            <w:noWrap w:val="0"/>
            <w:vAlign w:val="top"/>
          </w:tcPr>
          <w:p w14:paraId="733189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10" w:type="dxa"/>
            <w:noWrap w:val="0"/>
            <w:vAlign w:val="top"/>
          </w:tcPr>
          <w:p w14:paraId="2BC776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6BAD6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2" w:type="dxa"/>
            <w:noWrap w:val="0"/>
            <w:vAlign w:val="top"/>
          </w:tcPr>
          <w:p w14:paraId="0EBF51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40" w:type="dxa"/>
            <w:noWrap w:val="0"/>
            <w:vAlign w:val="top"/>
          </w:tcPr>
          <w:p w14:paraId="5C4365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0" w:type="dxa"/>
            <w:noWrap w:val="0"/>
            <w:vAlign w:val="top"/>
          </w:tcPr>
          <w:p w14:paraId="7320E1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10" w:type="dxa"/>
            <w:noWrap w:val="0"/>
            <w:vAlign w:val="top"/>
          </w:tcPr>
          <w:p w14:paraId="3FF9CE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2285B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2" w:type="dxa"/>
            <w:noWrap w:val="0"/>
            <w:vAlign w:val="top"/>
          </w:tcPr>
          <w:p w14:paraId="6FCBCE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40" w:type="dxa"/>
            <w:noWrap w:val="0"/>
            <w:vAlign w:val="top"/>
          </w:tcPr>
          <w:p w14:paraId="2AF099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0" w:type="dxa"/>
            <w:noWrap w:val="0"/>
            <w:vAlign w:val="top"/>
          </w:tcPr>
          <w:p w14:paraId="26ADB6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10" w:type="dxa"/>
            <w:noWrap w:val="0"/>
            <w:vAlign w:val="top"/>
          </w:tcPr>
          <w:p w14:paraId="36ADB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724FF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2" w:type="dxa"/>
            <w:noWrap w:val="0"/>
            <w:vAlign w:val="top"/>
          </w:tcPr>
          <w:p w14:paraId="6A9E04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40" w:type="dxa"/>
            <w:noWrap w:val="0"/>
            <w:vAlign w:val="top"/>
          </w:tcPr>
          <w:p w14:paraId="711D5C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0" w:type="dxa"/>
            <w:noWrap w:val="0"/>
            <w:vAlign w:val="top"/>
          </w:tcPr>
          <w:p w14:paraId="60B9DF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10" w:type="dxa"/>
            <w:noWrap w:val="0"/>
            <w:vAlign w:val="top"/>
          </w:tcPr>
          <w:p w14:paraId="2D946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73DA4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2" w:type="dxa"/>
            <w:noWrap w:val="0"/>
            <w:vAlign w:val="top"/>
          </w:tcPr>
          <w:p w14:paraId="67A951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40" w:type="dxa"/>
            <w:noWrap w:val="0"/>
            <w:vAlign w:val="top"/>
          </w:tcPr>
          <w:p w14:paraId="78C5CB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0" w:type="dxa"/>
            <w:noWrap w:val="0"/>
            <w:vAlign w:val="top"/>
          </w:tcPr>
          <w:p w14:paraId="71D6C0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10" w:type="dxa"/>
            <w:noWrap w:val="0"/>
            <w:vAlign w:val="top"/>
          </w:tcPr>
          <w:p w14:paraId="39DF3D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6E3E6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2" w:type="dxa"/>
            <w:noWrap w:val="0"/>
            <w:vAlign w:val="top"/>
          </w:tcPr>
          <w:p w14:paraId="0FB046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40" w:type="dxa"/>
            <w:noWrap w:val="0"/>
            <w:vAlign w:val="top"/>
          </w:tcPr>
          <w:p w14:paraId="658D86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0" w:type="dxa"/>
            <w:noWrap w:val="0"/>
            <w:vAlign w:val="top"/>
          </w:tcPr>
          <w:p w14:paraId="151F1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10" w:type="dxa"/>
            <w:noWrap w:val="0"/>
            <w:vAlign w:val="top"/>
          </w:tcPr>
          <w:p w14:paraId="54032C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1E148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2" w:type="dxa"/>
            <w:noWrap w:val="0"/>
            <w:vAlign w:val="top"/>
          </w:tcPr>
          <w:p w14:paraId="357A4A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40" w:type="dxa"/>
            <w:noWrap w:val="0"/>
            <w:vAlign w:val="top"/>
          </w:tcPr>
          <w:p w14:paraId="167554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0" w:type="dxa"/>
            <w:noWrap w:val="0"/>
            <w:vAlign w:val="top"/>
          </w:tcPr>
          <w:p w14:paraId="47D510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10" w:type="dxa"/>
            <w:noWrap w:val="0"/>
            <w:vAlign w:val="top"/>
          </w:tcPr>
          <w:p w14:paraId="51CABD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45CBF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2" w:type="dxa"/>
            <w:noWrap w:val="0"/>
            <w:vAlign w:val="top"/>
          </w:tcPr>
          <w:p w14:paraId="21ACA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40" w:type="dxa"/>
            <w:noWrap w:val="0"/>
            <w:vAlign w:val="top"/>
          </w:tcPr>
          <w:p w14:paraId="061FF8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0" w:type="dxa"/>
            <w:noWrap w:val="0"/>
            <w:vAlign w:val="top"/>
          </w:tcPr>
          <w:p w14:paraId="2F4E9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10" w:type="dxa"/>
            <w:noWrap w:val="0"/>
            <w:vAlign w:val="top"/>
          </w:tcPr>
          <w:p w14:paraId="790348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</w:tbl>
    <w:p w14:paraId="2CC8D078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7C1A56"/>
    <w:rsid w:val="2A7C1A56"/>
    <w:rsid w:val="46406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</Words>
  <Characters>28</Characters>
  <Lines>0</Lines>
  <Paragraphs>0</Paragraphs>
  <TotalTime>0</TotalTime>
  <ScaleCrop>false</ScaleCrop>
  <LinksUpToDate>false</LinksUpToDate>
  <CharactersWithSpaces>28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2025-12-01T08:11:00Z</dcterms:created>
  <dc:creator>胡吉元</dc:creator>
  <cp:lastModifiedBy>胡吉元</cp:lastModifiedBy>
  <dcterms:modified xsi:type="dcterms:W3CDTF">2025-12-01T08:12:43Z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575E93610D9E4D7A8A4C8A8D6A222464_11</vt:lpwstr>
  </property>
  <property fmtid="{D5CDD505-2E9C-101B-9397-08002B2CF9AE}" pid="4" name="KSOTemplateDocerSaveRecord">
    <vt:lpwstr>eyJoZGlkIjoiYTY2MDhkMzhlZjMyNzQ0YTc0NDQ5OWJkNWJlNjY1ZmIiLCJ1c2VySWQiOiIxNjU2MjEwMDQ5In0=</vt:lpwstr>
  </property>
</Properties>
</file>