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47" w:rsidRPr="00BD354C" w:rsidRDefault="00F97D47" w:rsidP="00F97D47">
      <w:pPr>
        <w:tabs>
          <w:tab w:val="left" w:pos="1416"/>
        </w:tabs>
        <w:spacing w:line="420" w:lineRule="exact"/>
        <w:jc w:val="left"/>
        <w:rPr>
          <w:rFonts w:ascii="宋体" w:hAnsi="宋体" w:hint="eastAsia"/>
          <w:sz w:val="32"/>
          <w:szCs w:val="32"/>
        </w:rPr>
      </w:pPr>
      <w:r w:rsidRPr="00BD354C">
        <w:rPr>
          <w:rFonts w:ascii="宋体" w:hAnsi="宋体" w:hint="eastAsia"/>
          <w:sz w:val="32"/>
          <w:szCs w:val="32"/>
        </w:rPr>
        <w:t>附件2</w:t>
      </w:r>
    </w:p>
    <w:p w:rsidR="00F97D47" w:rsidRPr="00BD354C" w:rsidRDefault="00F97D47" w:rsidP="00F97D47">
      <w:pPr>
        <w:snapToGrid w:val="0"/>
        <w:spacing w:line="540" w:lineRule="exact"/>
        <w:jc w:val="center"/>
        <w:rPr>
          <w:rFonts w:ascii="宋体" w:hAnsi="宋体"/>
          <w:color w:val="000000"/>
          <w:sz w:val="44"/>
          <w:szCs w:val="44"/>
        </w:rPr>
      </w:pPr>
      <w:r w:rsidRPr="00BD354C">
        <w:rPr>
          <w:rFonts w:ascii="宋体" w:hAnsi="宋体" w:hint="eastAsia"/>
          <w:color w:val="000000"/>
          <w:sz w:val="44"/>
          <w:szCs w:val="44"/>
        </w:rPr>
        <w:t>六安市情简介</w:t>
      </w:r>
    </w:p>
    <w:p w:rsidR="00F97D47" w:rsidRPr="00BD354C" w:rsidRDefault="00F97D47" w:rsidP="00F97D47">
      <w:pPr>
        <w:snapToGrid w:val="0"/>
        <w:spacing w:line="540" w:lineRule="exact"/>
        <w:ind w:firstLine="560"/>
        <w:rPr>
          <w:rFonts w:ascii="宋体" w:hAnsi="宋体"/>
          <w:color w:val="000000"/>
          <w:sz w:val="34"/>
          <w:szCs w:val="34"/>
        </w:rPr>
      </w:pPr>
    </w:p>
    <w:p w:rsidR="00F97D47" w:rsidRPr="00BD354C" w:rsidRDefault="00F97D47" w:rsidP="00F97D47">
      <w:pPr>
        <w:spacing w:line="540" w:lineRule="exact"/>
        <w:ind w:firstLineChars="200" w:firstLine="680"/>
        <w:rPr>
          <w:rFonts w:ascii="宋体" w:hAnsi="宋体"/>
          <w:color w:val="000000"/>
          <w:sz w:val="34"/>
          <w:szCs w:val="34"/>
        </w:rPr>
      </w:pPr>
      <w:r w:rsidRPr="00BD354C">
        <w:rPr>
          <w:rFonts w:ascii="宋体" w:hAnsi="宋体" w:hint="eastAsia"/>
          <w:color w:val="000000"/>
          <w:sz w:val="34"/>
          <w:szCs w:val="34"/>
        </w:rPr>
        <w:t>六安市位于安徽西部，大别山北麓，俗称</w:t>
      </w:r>
      <w:r w:rsidRPr="00BD354C">
        <w:rPr>
          <w:rFonts w:ascii="宋体" w:hAnsi="宋体"/>
          <w:color w:val="000000"/>
          <w:sz w:val="34"/>
          <w:szCs w:val="34"/>
        </w:rPr>
        <w:t>“</w:t>
      </w:r>
      <w:r w:rsidRPr="00BD354C">
        <w:rPr>
          <w:rFonts w:ascii="宋体" w:hAnsi="宋体" w:hint="eastAsia"/>
          <w:color w:val="000000"/>
          <w:sz w:val="34"/>
          <w:szCs w:val="34"/>
        </w:rPr>
        <w:t>皖西</w:t>
      </w:r>
      <w:r w:rsidRPr="00BD354C">
        <w:rPr>
          <w:rFonts w:ascii="宋体" w:hAnsi="宋体"/>
          <w:color w:val="000000"/>
          <w:sz w:val="34"/>
          <w:szCs w:val="34"/>
        </w:rPr>
        <w:t>”</w:t>
      </w:r>
      <w:r w:rsidRPr="00BD354C">
        <w:rPr>
          <w:rFonts w:ascii="宋体" w:hAnsi="宋体" w:hint="eastAsia"/>
          <w:color w:val="000000"/>
          <w:sz w:val="34"/>
          <w:szCs w:val="34"/>
        </w:rPr>
        <w:t>，是大别山区域中心城市。现辖金安、</w:t>
      </w:r>
      <w:proofErr w:type="gramStart"/>
      <w:r w:rsidRPr="00BD354C">
        <w:rPr>
          <w:rFonts w:ascii="宋体" w:hAnsi="宋体" w:hint="eastAsia"/>
          <w:color w:val="000000"/>
          <w:sz w:val="34"/>
          <w:szCs w:val="34"/>
        </w:rPr>
        <w:t>裕安两区</w:t>
      </w:r>
      <w:proofErr w:type="gramEnd"/>
      <w:r w:rsidRPr="00BD354C">
        <w:rPr>
          <w:rFonts w:ascii="宋体" w:hAnsi="宋体" w:hint="eastAsia"/>
          <w:color w:val="000000"/>
          <w:sz w:val="34"/>
          <w:szCs w:val="34"/>
        </w:rPr>
        <w:t>和寿县、霍邱、金寨、霍山、舒城五县，以及省级六安经济技术开发区、六安承接产业转移集中示范园区和叶集改革发展试验区。全市</w:t>
      </w:r>
      <w:r w:rsidRPr="00BD354C">
        <w:rPr>
          <w:rFonts w:ascii="宋体" w:hAnsi="宋体"/>
          <w:color w:val="000000"/>
          <w:sz w:val="34"/>
          <w:szCs w:val="34"/>
        </w:rPr>
        <w:t>159</w:t>
      </w:r>
      <w:r w:rsidRPr="00BD354C">
        <w:rPr>
          <w:rFonts w:ascii="宋体" w:hAnsi="宋体" w:hint="eastAsia"/>
          <w:color w:val="000000"/>
          <w:sz w:val="34"/>
          <w:szCs w:val="34"/>
        </w:rPr>
        <w:t>个乡镇、</w:t>
      </w:r>
      <w:r w:rsidRPr="00BD354C">
        <w:rPr>
          <w:rFonts w:ascii="宋体" w:hAnsi="宋体"/>
          <w:color w:val="000000"/>
          <w:sz w:val="34"/>
          <w:szCs w:val="34"/>
        </w:rPr>
        <w:t>8</w:t>
      </w:r>
      <w:r w:rsidRPr="00BD354C">
        <w:rPr>
          <w:rFonts w:ascii="宋体" w:hAnsi="宋体" w:hint="eastAsia"/>
          <w:color w:val="000000"/>
          <w:sz w:val="34"/>
          <w:szCs w:val="34"/>
        </w:rPr>
        <w:t>个街道、</w:t>
      </w:r>
      <w:r w:rsidRPr="00BD354C">
        <w:rPr>
          <w:rFonts w:ascii="宋体" w:hAnsi="宋体"/>
          <w:color w:val="000000"/>
          <w:sz w:val="34"/>
          <w:szCs w:val="34"/>
        </w:rPr>
        <w:t>85</w:t>
      </w:r>
      <w:r w:rsidRPr="00BD354C">
        <w:rPr>
          <w:rFonts w:ascii="宋体" w:hAnsi="宋体" w:hint="eastAsia"/>
          <w:color w:val="000000"/>
          <w:sz w:val="34"/>
          <w:szCs w:val="34"/>
        </w:rPr>
        <w:t>个城市社区、</w:t>
      </w:r>
      <w:r w:rsidRPr="00BD354C">
        <w:rPr>
          <w:rFonts w:ascii="宋体" w:hAnsi="宋体"/>
          <w:color w:val="000000"/>
          <w:sz w:val="34"/>
          <w:szCs w:val="34"/>
        </w:rPr>
        <w:t>2846</w:t>
      </w:r>
      <w:r w:rsidRPr="00BD354C">
        <w:rPr>
          <w:rFonts w:ascii="宋体" w:hAnsi="宋体" w:hint="eastAsia"/>
          <w:color w:val="000000"/>
          <w:sz w:val="34"/>
          <w:szCs w:val="34"/>
        </w:rPr>
        <w:t>个村民委员会。总面积</w:t>
      </w:r>
      <w:r w:rsidRPr="00BD354C">
        <w:rPr>
          <w:rFonts w:ascii="宋体" w:hAnsi="宋体"/>
          <w:color w:val="000000"/>
          <w:sz w:val="34"/>
          <w:szCs w:val="34"/>
        </w:rPr>
        <w:t>17976</w:t>
      </w:r>
      <w:r w:rsidRPr="00BD354C">
        <w:rPr>
          <w:rFonts w:ascii="宋体" w:hAnsi="宋体" w:hint="eastAsia"/>
          <w:color w:val="000000"/>
          <w:sz w:val="34"/>
          <w:szCs w:val="34"/>
        </w:rPr>
        <w:t>平方公里，居全省第一。总人口</w:t>
      </w:r>
      <w:r w:rsidRPr="00BD354C">
        <w:rPr>
          <w:rFonts w:ascii="宋体" w:hAnsi="宋体"/>
          <w:color w:val="000000"/>
          <w:sz w:val="34"/>
          <w:szCs w:val="34"/>
        </w:rPr>
        <w:t>710</w:t>
      </w:r>
      <w:r w:rsidRPr="00BD354C">
        <w:rPr>
          <w:rFonts w:ascii="宋体" w:hAnsi="宋体" w:hint="eastAsia"/>
          <w:color w:val="000000"/>
          <w:sz w:val="34"/>
          <w:szCs w:val="34"/>
        </w:rPr>
        <w:t>万人，居全省第二。有</w:t>
      </w:r>
      <w:r w:rsidRPr="00BD354C">
        <w:rPr>
          <w:rFonts w:ascii="宋体" w:hAnsi="宋体"/>
          <w:color w:val="000000"/>
          <w:sz w:val="34"/>
          <w:szCs w:val="34"/>
        </w:rPr>
        <w:t>29</w:t>
      </w:r>
      <w:r w:rsidRPr="00BD354C">
        <w:rPr>
          <w:rFonts w:ascii="宋体" w:hAnsi="宋体" w:hint="eastAsia"/>
          <w:color w:val="000000"/>
          <w:sz w:val="34"/>
          <w:szCs w:val="34"/>
        </w:rPr>
        <w:t>个民族，以汉族人口为主，少数民族占</w:t>
      </w:r>
      <w:r w:rsidRPr="00BD354C">
        <w:rPr>
          <w:rFonts w:ascii="宋体" w:hAnsi="宋体"/>
          <w:color w:val="000000"/>
          <w:sz w:val="34"/>
          <w:szCs w:val="34"/>
        </w:rPr>
        <w:t>0.7%</w:t>
      </w:r>
      <w:r w:rsidRPr="00BD354C">
        <w:rPr>
          <w:rFonts w:ascii="宋体" w:hAnsi="宋体" w:hint="eastAsia"/>
          <w:color w:val="000000"/>
          <w:sz w:val="34"/>
          <w:szCs w:val="34"/>
        </w:rPr>
        <w:t>，以回族居多。</w:t>
      </w:r>
    </w:p>
    <w:p w:rsidR="00F97D47" w:rsidRPr="00BD354C" w:rsidRDefault="00F97D47" w:rsidP="00F97D47">
      <w:pPr>
        <w:spacing w:line="540" w:lineRule="exact"/>
        <w:ind w:firstLineChars="200" w:firstLine="683"/>
        <w:rPr>
          <w:rFonts w:ascii="宋体" w:hAnsi="宋体"/>
          <w:color w:val="000000"/>
          <w:sz w:val="34"/>
          <w:szCs w:val="34"/>
        </w:rPr>
      </w:pPr>
      <w:r w:rsidRPr="00BD354C">
        <w:rPr>
          <w:rFonts w:ascii="宋体" w:hAnsi="宋体" w:hint="eastAsia"/>
          <w:b/>
          <w:color w:val="000000"/>
          <w:sz w:val="34"/>
          <w:szCs w:val="34"/>
        </w:rPr>
        <w:t>六安历史悠久</w:t>
      </w:r>
      <w:r w:rsidRPr="00BD354C">
        <w:rPr>
          <w:rFonts w:ascii="宋体" w:hAnsi="宋体" w:hint="eastAsia"/>
          <w:color w:val="000000"/>
          <w:sz w:val="34"/>
          <w:szCs w:val="34"/>
        </w:rPr>
        <w:t>，上古时期，这里是司法鼻祖</w:t>
      </w:r>
      <w:proofErr w:type="gramStart"/>
      <w:r w:rsidRPr="00BD354C">
        <w:rPr>
          <w:rFonts w:ascii="宋体" w:hAnsi="宋体" w:hint="eastAsia"/>
          <w:color w:val="000000"/>
          <w:sz w:val="34"/>
          <w:szCs w:val="34"/>
        </w:rPr>
        <w:t>皋</w:t>
      </w:r>
      <w:proofErr w:type="gramEnd"/>
      <w:r w:rsidRPr="00BD354C">
        <w:rPr>
          <w:rFonts w:ascii="宋体" w:hAnsi="宋体" w:hint="eastAsia"/>
          <w:color w:val="000000"/>
          <w:sz w:val="34"/>
          <w:szCs w:val="34"/>
        </w:rPr>
        <w:t>陶部族聚居地，故六安又称</w:t>
      </w:r>
      <w:r w:rsidRPr="00BD354C">
        <w:rPr>
          <w:rFonts w:ascii="宋体" w:hAnsi="宋体"/>
          <w:color w:val="000000"/>
          <w:sz w:val="34"/>
          <w:szCs w:val="34"/>
        </w:rPr>
        <w:t>“</w:t>
      </w:r>
      <w:r w:rsidRPr="00BD354C">
        <w:rPr>
          <w:rFonts w:ascii="宋体" w:hAnsi="宋体" w:hint="eastAsia"/>
          <w:color w:val="000000"/>
          <w:sz w:val="34"/>
          <w:szCs w:val="34"/>
        </w:rPr>
        <w:t>皋城</w:t>
      </w:r>
      <w:r w:rsidRPr="00BD354C">
        <w:rPr>
          <w:rFonts w:ascii="宋体" w:hAnsi="宋体"/>
          <w:color w:val="000000"/>
          <w:sz w:val="34"/>
          <w:szCs w:val="34"/>
        </w:rPr>
        <w:t>”</w:t>
      </w:r>
      <w:r w:rsidRPr="00BD354C">
        <w:rPr>
          <w:rFonts w:ascii="宋体" w:hAnsi="宋体" w:hint="eastAsia"/>
          <w:color w:val="000000"/>
          <w:sz w:val="34"/>
          <w:szCs w:val="34"/>
        </w:rPr>
        <w:t>；公元前</w:t>
      </w:r>
      <w:r w:rsidRPr="00BD354C">
        <w:rPr>
          <w:rFonts w:ascii="宋体" w:hAnsi="宋体"/>
          <w:color w:val="000000"/>
          <w:sz w:val="34"/>
          <w:szCs w:val="34"/>
        </w:rPr>
        <w:t>121</w:t>
      </w:r>
      <w:r w:rsidRPr="00BD354C">
        <w:rPr>
          <w:rFonts w:ascii="宋体" w:hAnsi="宋体" w:hint="eastAsia"/>
          <w:color w:val="000000"/>
          <w:sz w:val="34"/>
          <w:szCs w:val="34"/>
        </w:rPr>
        <w:t>年，汉武帝取</w:t>
      </w:r>
      <w:r w:rsidRPr="00BD354C">
        <w:rPr>
          <w:rFonts w:ascii="宋体" w:hAnsi="宋体"/>
          <w:color w:val="000000"/>
          <w:sz w:val="34"/>
          <w:szCs w:val="34"/>
        </w:rPr>
        <w:t>“</w:t>
      </w:r>
      <w:r w:rsidRPr="00BD354C">
        <w:rPr>
          <w:rFonts w:ascii="宋体" w:hAnsi="宋体" w:hint="eastAsia"/>
          <w:color w:val="000000"/>
          <w:sz w:val="34"/>
          <w:szCs w:val="34"/>
        </w:rPr>
        <w:t>六地平安</w:t>
      </w:r>
      <w:r w:rsidRPr="00BD354C">
        <w:rPr>
          <w:rFonts w:ascii="宋体" w:hAnsi="宋体"/>
          <w:color w:val="000000"/>
          <w:sz w:val="34"/>
          <w:szCs w:val="34"/>
        </w:rPr>
        <w:t>”</w:t>
      </w:r>
      <w:proofErr w:type="gramStart"/>
      <w:r w:rsidRPr="00BD354C">
        <w:rPr>
          <w:rFonts w:ascii="宋体" w:hAnsi="宋体" w:hint="eastAsia"/>
          <w:color w:val="000000"/>
          <w:sz w:val="34"/>
          <w:szCs w:val="34"/>
        </w:rPr>
        <w:t>之意置六安国</w:t>
      </w:r>
      <w:proofErr w:type="gramEnd"/>
      <w:r w:rsidRPr="00BD354C">
        <w:rPr>
          <w:rFonts w:ascii="宋体" w:hAnsi="宋体" w:hint="eastAsia"/>
          <w:color w:val="000000"/>
          <w:sz w:val="34"/>
          <w:szCs w:val="34"/>
        </w:rPr>
        <w:t>，</w:t>
      </w:r>
      <w:r w:rsidRPr="00BD354C">
        <w:rPr>
          <w:rFonts w:ascii="宋体" w:hAnsi="宋体"/>
          <w:color w:val="000000"/>
          <w:sz w:val="34"/>
          <w:szCs w:val="34"/>
        </w:rPr>
        <w:t>“</w:t>
      </w:r>
      <w:r w:rsidRPr="00BD354C">
        <w:rPr>
          <w:rFonts w:ascii="宋体" w:hAnsi="宋体" w:hint="eastAsia"/>
          <w:color w:val="000000"/>
          <w:sz w:val="34"/>
          <w:szCs w:val="34"/>
        </w:rPr>
        <w:t>六安</w:t>
      </w:r>
      <w:r w:rsidRPr="00BD354C">
        <w:rPr>
          <w:rFonts w:ascii="宋体" w:hAnsi="宋体"/>
          <w:color w:val="000000"/>
          <w:sz w:val="34"/>
          <w:szCs w:val="34"/>
        </w:rPr>
        <w:t>”</w:t>
      </w:r>
      <w:r w:rsidRPr="00BD354C">
        <w:rPr>
          <w:rFonts w:ascii="宋体" w:hAnsi="宋体" w:hint="eastAsia"/>
          <w:color w:val="000000"/>
          <w:sz w:val="34"/>
          <w:szCs w:val="34"/>
        </w:rPr>
        <w:t>之名沿用至今；</w:t>
      </w:r>
      <w:r w:rsidRPr="00BD354C">
        <w:rPr>
          <w:rFonts w:ascii="宋体" w:hAnsi="宋体"/>
          <w:color w:val="000000"/>
          <w:sz w:val="34"/>
          <w:szCs w:val="34"/>
        </w:rPr>
        <w:t>2006</w:t>
      </w:r>
      <w:r w:rsidRPr="00BD354C">
        <w:rPr>
          <w:rFonts w:ascii="宋体" w:hAnsi="宋体" w:hint="eastAsia"/>
          <w:color w:val="000000"/>
          <w:sz w:val="34"/>
          <w:szCs w:val="34"/>
        </w:rPr>
        <w:t>年发掘的双墩一号汉墓被评为当年中国考古十大新发现；所辖寿县历史上曾三为国都，历史文化积淀丰厚。</w:t>
      </w:r>
    </w:p>
    <w:p w:rsidR="00F97D47" w:rsidRPr="00BD354C" w:rsidRDefault="00F97D47" w:rsidP="00F97D47">
      <w:pPr>
        <w:spacing w:line="540" w:lineRule="exact"/>
        <w:ind w:firstLineChars="200" w:firstLine="683"/>
        <w:rPr>
          <w:rFonts w:ascii="宋体" w:hAnsi="宋体"/>
          <w:color w:val="000000"/>
          <w:sz w:val="34"/>
          <w:szCs w:val="34"/>
        </w:rPr>
      </w:pPr>
      <w:r w:rsidRPr="00BD354C">
        <w:rPr>
          <w:rFonts w:ascii="宋体" w:hAnsi="宋体" w:hint="eastAsia"/>
          <w:b/>
          <w:color w:val="000000"/>
          <w:sz w:val="34"/>
          <w:szCs w:val="34"/>
        </w:rPr>
        <w:t>六安英雄辈出</w:t>
      </w:r>
      <w:r w:rsidRPr="00BD354C">
        <w:rPr>
          <w:rFonts w:ascii="宋体" w:hAnsi="宋体" w:hint="eastAsia"/>
          <w:color w:val="000000"/>
          <w:sz w:val="34"/>
          <w:szCs w:val="34"/>
        </w:rPr>
        <w:t>，这里是红军的诞生地、大别山区抗日的主战场、解放战争的前进基地，为鄂豫皖革命根据地的重要组成部分，革命战争时期有</w:t>
      </w:r>
      <w:r w:rsidRPr="00BD354C">
        <w:rPr>
          <w:rFonts w:ascii="宋体" w:hAnsi="宋体"/>
          <w:color w:val="000000"/>
          <w:sz w:val="34"/>
          <w:szCs w:val="34"/>
        </w:rPr>
        <w:t>30</w:t>
      </w:r>
      <w:r w:rsidRPr="00BD354C">
        <w:rPr>
          <w:rFonts w:ascii="宋体" w:hAnsi="宋体" w:hint="eastAsia"/>
          <w:color w:val="000000"/>
          <w:sz w:val="34"/>
          <w:szCs w:val="34"/>
        </w:rPr>
        <w:t>万儿女英勇捐躯，走出了洪学智等</w:t>
      </w:r>
      <w:r w:rsidRPr="00BD354C">
        <w:rPr>
          <w:rFonts w:ascii="宋体" w:hAnsi="宋体"/>
          <w:color w:val="000000"/>
          <w:sz w:val="34"/>
          <w:szCs w:val="34"/>
        </w:rPr>
        <w:t>108</w:t>
      </w:r>
      <w:r w:rsidRPr="00BD354C">
        <w:rPr>
          <w:rFonts w:ascii="宋体" w:hAnsi="宋体" w:hint="eastAsia"/>
          <w:color w:val="000000"/>
          <w:sz w:val="34"/>
          <w:szCs w:val="34"/>
        </w:rPr>
        <w:t>位共和国开国将军，被誉为是红军的摇篮、将军的摇篮和共和国的摇篮之一。</w:t>
      </w:r>
    </w:p>
    <w:p w:rsidR="00F97D47" w:rsidRPr="00BD354C" w:rsidRDefault="00F97D47" w:rsidP="00F97D47">
      <w:pPr>
        <w:spacing w:line="540" w:lineRule="exact"/>
        <w:ind w:firstLineChars="200" w:firstLine="683"/>
        <w:rPr>
          <w:rFonts w:ascii="宋体" w:hAnsi="宋体"/>
          <w:color w:val="000000"/>
          <w:sz w:val="34"/>
          <w:szCs w:val="34"/>
        </w:rPr>
      </w:pPr>
      <w:r w:rsidRPr="00BD354C">
        <w:rPr>
          <w:rFonts w:ascii="宋体" w:hAnsi="宋体" w:hint="eastAsia"/>
          <w:b/>
          <w:color w:val="000000"/>
          <w:sz w:val="34"/>
          <w:szCs w:val="34"/>
        </w:rPr>
        <w:t>六安资源富集</w:t>
      </w:r>
      <w:r w:rsidRPr="00BD354C">
        <w:rPr>
          <w:rFonts w:ascii="宋体" w:hAnsi="宋体" w:hint="eastAsia"/>
          <w:color w:val="000000"/>
          <w:sz w:val="34"/>
          <w:szCs w:val="34"/>
        </w:rPr>
        <w:t>，有</w:t>
      </w:r>
      <w:r w:rsidRPr="00BD354C">
        <w:rPr>
          <w:rFonts w:ascii="宋体" w:hAnsi="宋体"/>
          <w:color w:val="000000"/>
          <w:sz w:val="34"/>
          <w:szCs w:val="34"/>
        </w:rPr>
        <w:t>1000</w:t>
      </w:r>
      <w:r w:rsidRPr="00BD354C">
        <w:rPr>
          <w:rFonts w:ascii="宋体" w:hAnsi="宋体" w:hint="eastAsia"/>
          <w:color w:val="000000"/>
          <w:sz w:val="34"/>
          <w:szCs w:val="34"/>
        </w:rPr>
        <w:t>多万亩广阔的山场，近</w:t>
      </w:r>
      <w:r w:rsidRPr="00BD354C">
        <w:rPr>
          <w:rFonts w:ascii="宋体" w:hAnsi="宋体"/>
          <w:color w:val="000000"/>
          <w:sz w:val="34"/>
          <w:szCs w:val="34"/>
        </w:rPr>
        <w:t>400</w:t>
      </w:r>
      <w:r w:rsidRPr="00BD354C">
        <w:rPr>
          <w:rFonts w:ascii="宋体" w:hAnsi="宋体" w:hint="eastAsia"/>
          <w:color w:val="000000"/>
          <w:sz w:val="34"/>
          <w:szCs w:val="34"/>
        </w:rPr>
        <w:t>万亩可养水面，</w:t>
      </w:r>
      <w:r w:rsidRPr="00BD354C">
        <w:rPr>
          <w:rFonts w:ascii="宋体" w:hAnsi="宋体"/>
          <w:color w:val="000000"/>
          <w:sz w:val="34"/>
          <w:szCs w:val="34"/>
        </w:rPr>
        <w:t>120</w:t>
      </w:r>
      <w:r w:rsidRPr="00BD354C">
        <w:rPr>
          <w:rFonts w:ascii="宋体" w:hAnsi="宋体" w:hint="eastAsia"/>
          <w:color w:val="000000"/>
          <w:sz w:val="34"/>
          <w:szCs w:val="34"/>
        </w:rPr>
        <w:t>亿立方米的地表水资源，六大水库积蓄了</w:t>
      </w:r>
      <w:r w:rsidRPr="00BD354C">
        <w:rPr>
          <w:rFonts w:ascii="宋体" w:hAnsi="宋体" w:cs="宋体" w:hint="eastAsia"/>
          <w:color w:val="000000"/>
          <w:sz w:val="34"/>
          <w:szCs w:val="34"/>
        </w:rPr>
        <w:t>Ⅱ</w:t>
      </w:r>
      <w:r w:rsidRPr="00BD354C">
        <w:rPr>
          <w:rFonts w:ascii="宋体" w:hAnsi="宋体" w:hint="eastAsia"/>
          <w:color w:val="000000"/>
          <w:sz w:val="34"/>
          <w:szCs w:val="34"/>
        </w:rPr>
        <w:t>类以上优质水源</w:t>
      </w:r>
      <w:r w:rsidRPr="00BD354C">
        <w:rPr>
          <w:rFonts w:ascii="宋体" w:hAnsi="宋体"/>
          <w:color w:val="000000"/>
          <w:sz w:val="34"/>
          <w:szCs w:val="34"/>
        </w:rPr>
        <w:t>67</w:t>
      </w:r>
      <w:r w:rsidRPr="00BD354C">
        <w:rPr>
          <w:rFonts w:ascii="宋体" w:hAnsi="宋体" w:hint="eastAsia"/>
          <w:color w:val="000000"/>
          <w:sz w:val="34"/>
          <w:szCs w:val="34"/>
        </w:rPr>
        <w:t>亿立方米。有</w:t>
      </w:r>
      <w:r w:rsidRPr="00BD354C">
        <w:rPr>
          <w:rFonts w:ascii="宋体" w:hAnsi="宋体"/>
          <w:color w:val="000000"/>
          <w:sz w:val="34"/>
          <w:szCs w:val="34"/>
        </w:rPr>
        <w:t>40</w:t>
      </w:r>
      <w:r w:rsidRPr="00BD354C">
        <w:rPr>
          <w:rFonts w:ascii="宋体" w:hAnsi="宋体" w:hint="eastAsia"/>
          <w:color w:val="000000"/>
          <w:sz w:val="34"/>
          <w:szCs w:val="34"/>
        </w:rPr>
        <w:t>多种金属矿和非金属矿，其中霍邱铁矿探明储量</w:t>
      </w:r>
      <w:r w:rsidRPr="00BD354C">
        <w:rPr>
          <w:rFonts w:ascii="宋体" w:hAnsi="宋体"/>
          <w:color w:val="000000"/>
          <w:sz w:val="34"/>
          <w:szCs w:val="34"/>
        </w:rPr>
        <w:t>20</w:t>
      </w:r>
      <w:r w:rsidRPr="00BD354C">
        <w:rPr>
          <w:rFonts w:ascii="宋体" w:hAnsi="宋体" w:hint="eastAsia"/>
          <w:color w:val="000000"/>
          <w:sz w:val="34"/>
          <w:szCs w:val="34"/>
        </w:rPr>
        <w:t>亿吨以上，远景</w:t>
      </w:r>
      <w:r w:rsidRPr="00BD354C">
        <w:rPr>
          <w:rFonts w:ascii="宋体" w:hAnsi="宋体" w:hint="eastAsia"/>
          <w:color w:val="000000"/>
          <w:sz w:val="34"/>
          <w:szCs w:val="34"/>
        </w:rPr>
        <w:lastRenderedPageBreak/>
        <w:t>储量</w:t>
      </w:r>
      <w:r w:rsidRPr="00BD354C">
        <w:rPr>
          <w:rFonts w:ascii="宋体" w:hAnsi="宋体"/>
          <w:color w:val="000000"/>
          <w:sz w:val="34"/>
          <w:szCs w:val="34"/>
        </w:rPr>
        <w:t>30</w:t>
      </w:r>
      <w:r w:rsidRPr="00BD354C">
        <w:rPr>
          <w:rFonts w:ascii="宋体" w:hAnsi="宋体" w:hint="eastAsia"/>
          <w:color w:val="000000"/>
          <w:sz w:val="34"/>
          <w:szCs w:val="34"/>
        </w:rPr>
        <w:t>亿吨，居华东第一、全国第五；金寨钼矿探明储量</w:t>
      </w:r>
      <w:r w:rsidRPr="00BD354C">
        <w:rPr>
          <w:rFonts w:ascii="宋体" w:hAnsi="宋体"/>
          <w:color w:val="000000"/>
          <w:sz w:val="34"/>
          <w:szCs w:val="34"/>
        </w:rPr>
        <w:t>220</w:t>
      </w:r>
      <w:r w:rsidRPr="00BD354C">
        <w:rPr>
          <w:rFonts w:ascii="宋体" w:hAnsi="宋体" w:hint="eastAsia"/>
          <w:color w:val="000000"/>
          <w:sz w:val="34"/>
          <w:szCs w:val="34"/>
        </w:rPr>
        <w:t>万吨以上，开采潜在价值达</w:t>
      </w:r>
      <w:r w:rsidRPr="00BD354C">
        <w:rPr>
          <w:rFonts w:ascii="宋体" w:hAnsi="宋体"/>
          <w:color w:val="000000"/>
          <w:sz w:val="34"/>
          <w:szCs w:val="34"/>
        </w:rPr>
        <w:t>6000</w:t>
      </w:r>
      <w:r w:rsidRPr="00BD354C">
        <w:rPr>
          <w:rFonts w:ascii="宋体" w:hAnsi="宋体" w:hint="eastAsia"/>
          <w:color w:val="000000"/>
          <w:sz w:val="34"/>
          <w:szCs w:val="34"/>
        </w:rPr>
        <w:t>亿元；六安玉石蕴藏无限商机。</w:t>
      </w:r>
    </w:p>
    <w:p w:rsidR="00F97D47" w:rsidRPr="00BD354C" w:rsidRDefault="00F97D47" w:rsidP="00F97D47">
      <w:pPr>
        <w:spacing w:line="540" w:lineRule="exact"/>
        <w:ind w:firstLineChars="200" w:firstLine="683"/>
        <w:rPr>
          <w:rFonts w:ascii="宋体" w:hAnsi="宋体"/>
          <w:color w:val="000000"/>
          <w:sz w:val="34"/>
          <w:szCs w:val="34"/>
        </w:rPr>
      </w:pPr>
      <w:r w:rsidRPr="00BD354C">
        <w:rPr>
          <w:rFonts w:ascii="宋体" w:hAnsi="宋体" w:hint="eastAsia"/>
          <w:b/>
          <w:color w:val="000000"/>
          <w:sz w:val="34"/>
          <w:szCs w:val="34"/>
        </w:rPr>
        <w:t>六安区位优越</w:t>
      </w:r>
      <w:r w:rsidRPr="00BD354C">
        <w:rPr>
          <w:rFonts w:ascii="宋体" w:hAnsi="宋体" w:hint="eastAsia"/>
          <w:color w:val="000000"/>
          <w:sz w:val="34"/>
          <w:szCs w:val="34"/>
        </w:rPr>
        <w:t>，</w:t>
      </w:r>
      <w:r w:rsidRPr="00BD354C">
        <w:rPr>
          <w:rFonts w:ascii="宋体" w:hAnsi="宋体"/>
          <w:color w:val="000000"/>
          <w:sz w:val="34"/>
          <w:szCs w:val="34"/>
        </w:rPr>
        <w:t>312</w:t>
      </w:r>
      <w:r w:rsidRPr="00BD354C">
        <w:rPr>
          <w:rFonts w:ascii="宋体" w:hAnsi="宋体" w:hint="eastAsia"/>
          <w:color w:val="000000"/>
          <w:sz w:val="34"/>
          <w:szCs w:val="34"/>
        </w:rPr>
        <w:t>、</w:t>
      </w:r>
      <w:r w:rsidRPr="00BD354C">
        <w:rPr>
          <w:rFonts w:ascii="宋体" w:hAnsi="宋体"/>
          <w:color w:val="000000"/>
          <w:sz w:val="34"/>
          <w:szCs w:val="34"/>
        </w:rPr>
        <w:t>206</w:t>
      </w:r>
      <w:r w:rsidRPr="00BD354C">
        <w:rPr>
          <w:rFonts w:ascii="宋体" w:hAnsi="宋体" w:hint="eastAsia"/>
          <w:color w:val="000000"/>
          <w:sz w:val="34"/>
          <w:szCs w:val="34"/>
        </w:rPr>
        <w:t>、</w:t>
      </w:r>
      <w:r w:rsidRPr="00BD354C">
        <w:rPr>
          <w:rFonts w:ascii="宋体" w:hAnsi="宋体"/>
          <w:color w:val="000000"/>
          <w:sz w:val="34"/>
          <w:szCs w:val="34"/>
        </w:rPr>
        <w:t>105</w:t>
      </w:r>
      <w:r w:rsidRPr="00BD354C">
        <w:rPr>
          <w:rFonts w:ascii="宋体" w:hAnsi="宋体" w:hint="eastAsia"/>
          <w:color w:val="000000"/>
          <w:sz w:val="34"/>
          <w:szCs w:val="34"/>
        </w:rPr>
        <w:t>等</w:t>
      </w:r>
      <w:r w:rsidRPr="00BD354C">
        <w:rPr>
          <w:rFonts w:ascii="宋体" w:hAnsi="宋体"/>
          <w:color w:val="000000"/>
          <w:sz w:val="34"/>
          <w:szCs w:val="34"/>
        </w:rPr>
        <w:t>3</w:t>
      </w:r>
      <w:r w:rsidRPr="00BD354C">
        <w:rPr>
          <w:rFonts w:ascii="宋体" w:hAnsi="宋体" w:hint="eastAsia"/>
          <w:color w:val="000000"/>
          <w:sz w:val="34"/>
          <w:szCs w:val="34"/>
        </w:rPr>
        <w:t>条国道，宁西、合九、</w:t>
      </w:r>
      <w:proofErr w:type="gramStart"/>
      <w:r w:rsidRPr="00BD354C">
        <w:rPr>
          <w:rFonts w:ascii="宋体" w:hAnsi="宋体" w:hint="eastAsia"/>
          <w:color w:val="000000"/>
          <w:sz w:val="34"/>
          <w:szCs w:val="34"/>
        </w:rPr>
        <w:t>阜六及沪汉蓉快速</w:t>
      </w:r>
      <w:proofErr w:type="gramEnd"/>
      <w:r w:rsidRPr="00BD354C">
        <w:rPr>
          <w:rFonts w:ascii="宋体" w:hAnsi="宋体" w:hint="eastAsia"/>
          <w:color w:val="000000"/>
          <w:sz w:val="34"/>
          <w:szCs w:val="34"/>
        </w:rPr>
        <w:t>铁路通道等</w:t>
      </w:r>
      <w:r w:rsidRPr="00BD354C">
        <w:rPr>
          <w:rFonts w:ascii="宋体" w:hAnsi="宋体"/>
          <w:color w:val="000000"/>
          <w:sz w:val="34"/>
          <w:szCs w:val="34"/>
        </w:rPr>
        <w:t>4</w:t>
      </w:r>
      <w:r w:rsidRPr="00BD354C">
        <w:rPr>
          <w:rFonts w:ascii="宋体" w:hAnsi="宋体" w:hint="eastAsia"/>
          <w:color w:val="000000"/>
          <w:sz w:val="34"/>
          <w:szCs w:val="34"/>
        </w:rPr>
        <w:t>条铁路，沪陕、沪蓉、济广、合</w:t>
      </w:r>
      <w:proofErr w:type="gramStart"/>
      <w:r w:rsidRPr="00BD354C">
        <w:rPr>
          <w:rFonts w:ascii="宋体" w:hAnsi="宋体" w:hint="eastAsia"/>
          <w:color w:val="000000"/>
          <w:sz w:val="34"/>
          <w:szCs w:val="34"/>
        </w:rPr>
        <w:t>阜</w:t>
      </w:r>
      <w:proofErr w:type="gramEnd"/>
      <w:r w:rsidRPr="00BD354C">
        <w:rPr>
          <w:rFonts w:ascii="宋体" w:hAnsi="宋体" w:hint="eastAsia"/>
          <w:color w:val="000000"/>
          <w:sz w:val="34"/>
          <w:szCs w:val="34"/>
        </w:rPr>
        <w:t>、合安等</w:t>
      </w:r>
      <w:r w:rsidRPr="00BD354C">
        <w:rPr>
          <w:rFonts w:ascii="宋体" w:hAnsi="宋体"/>
          <w:color w:val="000000"/>
          <w:sz w:val="34"/>
          <w:szCs w:val="34"/>
        </w:rPr>
        <w:t>5</w:t>
      </w:r>
      <w:r w:rsidRPr="00BD354C">
        <w:rPr>
          <w:rFonts w:ascii="宋体" w:hAnsi="宋体" w:hint="eastAsia"/>
          <w:color w:val="000000"/>
          <w:sz w:val="34"/>
          <w:szCs w:val="34"/>
        </w:rPr>
        <w:t>条高速公路纵横全境，距新建的合肥新桥国际机场仅半个小时的车程，被国家交通部确立为陆路交通运输枢纽城市。</w:t>
      </w:r>
    </w:p>
    <w:p w:rsidR="00F97D47" w:rsidRPr="00BD354C" w:rsidRDefault="00F97D47" w:rsidP="00F97D47">
      <w:pPr>
        <w:spacing w:line="540" w:lineRule="exact"/>
        <w:ind w:firstLineChars="200" w:firstLine="683"/>
        <w:rPr>
          <w:rFonts w:ascii="宋体" w:hAnsi="宋体"/>
          <w:color w:val="000000"/>
          <w:sz w:val="34"/>
          <w:szCs w:val="34"/>
        </w:rPr>
      </w:pPr>
      <w:r w:rsidRPr="00BD354C">
        <w:rPr>
          <w:rFonts w:ascii="宋体" w:hAnsi="宋体" w:hint="eastAsia"/>
          <w:b/>
          <w:color w:val="000000"/>
          <w:sz w:val="34"/>
          <w:szCs w:val="34"/>
        </w:rPr>
        <w:t>六安产业发达</w:t>
      </w:r>
      <w:r w:rsidRPr="00BD354C">
        <w:rPr>
          <w:rFonts w:ascii="宋体" w:hAnsi="宋体" w:hint="eastAsia"/>
          <w:color w:val="000000"/>
          <w:sz w:val="34"/>
          <w:szCs w:val="34"/>
        </w:rPr>
        <w:t>，基本形成了铁矿冶金、食品加工、机械制造、服装轻纺、医药化工、能源电力、建筑建材等重点产业，初步构建了大别山区域商贸物流中心，融红色、绿色、古色为一体的旅游产业特色鲜明，魅力日益彰显。近年来，先后荣获中国人居环境范例奖、水环境治理优秀范例城市、</w:t>
      </w:r>
      <w:proofErr w:type="gramStart"/>
      <w:r w:rsidRPr="00BD354C">
        <w:rPr>
          <w:rFonts w:ascii="宋体" w:hAnsi="宋体" w:hint="eastAsia"/>
          <w:color w:val="000000"/>
          <w:sz w:val="34"/>
          <w:szCs w:val="34"/>
        </w:rPr>
        <w:t>浙商投资</w:t>
      </w:r>
      <w:proofErr w:type="gramEnd"/>
      <w:r w:rsidRPr="00BD354C">
        <w:rPr>
          <w:rFonts w:ascii="宋体" w:hAnsi="宋体" w:hint="eastAsia"/>
          <w:color w:val="000000"/>
          <w:sz w:val="34"/>
          <w:szCs w:val="34"/>
        </w:rPr>
        <w:t>最佳服务市、浙商（省外）最佳投资城市、全国双拥模范城、国家园林城市等荣誉称号。</w:t>
      </w:r>
    </w:p>
    <w:p w:rsidR="00F97D47" w:rsidRPr="00BD354C" w:rsidRDefault="00F97D47" w:rsidP="00F97D47">
      <w:pPr>
        <w:spacing w:line="540" w:lineRule="exact"/>
        <w:ind w:firstLineChars="200" w:firstLine="683"/>
        <w:rPr>
          <w:rFonts w:ascii="宋体" w:hAnsi="宋体"/>
        </w:rPr>
      </w:pPr>
      <w:r w:rsidRPr="00BD354C">
        <w:rPr>
          <w:rFonts w:ascii="宋体" w:hAnsi="宋体" w:hint="eastAsia"/>
          <w:b/>
          <w:color w:val="000000"/>
          <w:sz w:val="34"/>
          <w:szCs w:val="34"/>
        </w:rPr>
        <w:t>六安市是革命老区</w:t>
      </w:r>
      <w:r w:rsidRPr="00BD354C">
        <w:rPr>
          <w:rFonts w:ascii="宋体" w:hAnsi="宋体" w:hint="eastAsia"/>
          <w:color w:val="000000"/>
          <w:sz w:val="34"/>
          <w:szCs w:val="34"/>
        </w:rPr>
        <w:t>，是资源富市、农业大市、旅游新市，是一方后发优势很大的希望之地。近年来，市委、市政府坚持以科学发展观为指导，强力推进工业化核心战略、招商引资主战略、城镇化带动战略，经济实力显著增强、结构调整步伐加快、发展后劲持续提升、城乡面貌显著改善、人民生活日益提高、社会事业长足进步。六安人民正在市委市政府的坚强领导下立足红色土地，加快绿色发展，努力实现建设幸福六安的金色梦想。</w:t>
      </w:r>
    </w:p>
    <w:p w:rsidR="000C0224" w:rsidRPr="00F97D47" w:rsidRDefault="000C0224"/>
    <w:sectPr w:rsidR="000C0224" w:rsidRPr="00F97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D47"/>
    <w:rsid w:val="000C0224"/>
    <w:rsid w:val="00F9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>Sky123.Org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贾宁</dc:creator>
  <cp:keywords/>
  <dc:description/>
  <cp:lastModifiedBy>贾宁</cp:lastModifiedBy>
  <cp:revision>2</cp:revision>
  <dcterms:created xsi:type="dcterms:W3CDTF">2016-03-31T08:09:00Z</dcterms:created>
  <dcterms:modified xsi:type="dcterms:W3CDTF">2016-03-31T08:09:00Z</dcterms:modified>
</cp:coreProperties>
</file>